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rPr/>
      </w:pPr>
      <w:r>
        <w:rPr/>
      </w:r>
    </w:p>
    <w:p>
      <w:pPr>
        <w:pStyle w:val="Normal"/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jc w:val="center"/>
        <w:rPr>
          <w:rFonts w:ascii="Cambria" w:hAnsi="Cambria"/>
          <w:b/>
          <w:b/>
          <w:smallCaps/>
        </w:rPr>
      </w:pPr>
      <w:r>
        <w:rPr>
          <w:rFonts w:ascii="Cambria" w:hAnsi="Cambria"/>
          <w:b/>
          <w:smallCaps/>
        </w:rPr>
        <w:t xml:space="preserve">oświadczenie o spełnianiu warunków </w:t>
      </w:r>
    </w:p>
    <w:p>
      <w:pPr>
        <w:pStyle w:val="Normal"/>
        <w:rPr>
          <w:rFonts w:ascii="Cambria" w:hAnsi="Cambria"/>
          <w:b/>
          <w:b/>
          <w:smallCaps/>
          <w:sz w:val="28"/>
          <w:szCs w:val="28"/>
        </w:rPr>
      </w:pPr>
      <w:r>
        <w:rPr>
          <w:rFonts w:ascii="Cambria" w:hAnsi="Cambria"/>
          <w:b/>
          <w:smallCaps/>
          <w:sz w:val="28"/>
          <w:szCs w:val="28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tbl>
      <w:tblPr>
        <w:tblW w:w="10258" w:type="dxa"/>
        <w:jc w:val="left"/>
        <w:tblInd w:w="-3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06"/>
        <w:gridCol w:w="8351"/>
      </w:tblGrid>
      <w:tr>
        <w:trPr/>
        <w:tc>
          <w:tcPr>
            <w:tcW w:w="1906" w:type="dxa"/>
            <w:tcBorders>
              <w:top w:val="single" w:sz="4" w:space="0" w:color="C0C0C0"/>
              <w:left w:val="single" w:sz="4" w:space="0" w:color="C0C0C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ZAMAWIAJĄCY:</w:t>
            </w:r>
          </w:p>
        </w:tc>
        <w:tc>
          <w:tcPr>
            <w:tcW w:w="8351" w:type="dxa"/>
            <w:tcBorders>
              <w:top w:val="single" w:sz="4" w:space="0" w:color="C0C0C0"/>
              <w:right w:val="single" w:sz="4" w:space="0" w:color="C0C0C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eastAsia="TTE1E70EA8t00" w:cs="TTE1E70EA8t00"/>
                <w:b/>
                <w:b/>
                <w:sz w:val="20"/>
                <w:szCs w:val="20"/>
              </w:rPr>
            </w:pPr>
            <w:r>
              <w:rPr>
                <w:rFonts w:eastAsia="TTE1E70EA8t00" w:cs="TTE1E70EA8t00" w:ascii="Arial" w:hAnsi="Arial"/>
                <w:b/>
                <w:sz w:val="20"/>
                <w:szCs w:val="20"/>
              </w:rPr>
              <w:t>Stowarzyszenie Przyjaciół Zwierząt „AZYL”</w:t>
            </w:r>
          </w:p>
          <w:p>
            <w:pPr>
              <w:pStyle w:val="Normal"/>
              <w:snapToGrid w:val="false"/>
              <w:jc w:val="both"/>
              <w:rPr>
                <w:rFonts w:ascii="Arial" w:hAnsi="Arial" w:eastAsia="TTE1E70EA8t00" w:cs="TTE1E70EA8t00"/>
                <w:sz w:val="20"/>
                <w:szCs w:val="20"/>
              </w:rPr>
            </w:pPr>
            <w:r>
              <w:rPr>
                <w:rFonts w:eastAsia="TTE1E70EA8t00" w:cs="TTE1E70EA8t00" w:ascii="Arial" w:hAnsi="Arial"/>
                <w:sz w:val="20"/>
                <w:szCs w:val="20"/>
              </w:rPr>
              <w:t xml:space="preserve">Organizacja Pożytku Publicznego, </w:t>
            </w:r>
          </w:p>
          <w:p>
            <w:pPr>
              <w:pStyle w:val="Normal"/>
              <w:snapToGrid w:val="false"/>
              <w:jc w:val="both"/>
              <w:rPr>
                <w:rFonts w:ascii="Arial" w:hAnsi="Arial" w:eastAsia="TTE1E70EA8t00" w:cs="TTE1E70EA8t00"/>
                <w:sz w:val="20"/>
                <w:szCs w:val="20"/>
              </w:rPr>
            </w:pPr>
            <w:r>
              <w:rPr>
                <w:rFonts w:eastAsia="TTE1E70EA8t00" w:cs="TTE1E70EA8t00" w:ascii="Arial" w:hAnsi="Arial"/>
                <w:sz w:val="20"/>
                <w:szCs w:val="20"/>
              </w:rPr>
              <w:t xml:space="preserve">ul. Brzegowa 151 58-200 Dzierżoniów </w:t>
            </w:r>
          </w:p>
          <w:p>
            <w:pPr>
              <w:pStyle w:val="Normal"/>
              <w:snapToGrid w:val="false"/>
              <w:jc w:val="both"/>
              <w:rPr>
                <w:rFonts w:ascii="Arial" w:hAnsi="Arial" w:eastAsia="TTE1E70EA8t00" w:cs="TTE1E70EA8t00"/>
                <w:sz w:val="20"/>
                <w:szCs w:val="20"/>
              </w:rPr>
            </w:pPr>
            <w:r>
              <w:rPr>
                <w:rFonts w:eastAsia="TTE1E70EA8t00" w:cs="TTE1E70EA8t00" w:ascii="Arial" w:hAnsi="Arial"/>
                <w:sz w:val="20"/>
                <w:szCs w:val="20"/>
              </w:rPr>
              <w:t>NIP 882-14-74-884, KRS 0000062210</w:t>
            </w:r>
          </w:p>
        </w:tc>
      </w:tr>
      <w:tr>
        <w:trPr>
          <w:trHeight w:val="70" w:hRule="atLeast"/>
        </w:trPr>
        <w:tc>
          <w:tcPr>
            <w:tcW w:w="10257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mbria" w:hAnsi="Cambria" w:cs="Arial"/>
                <w:b/>
                <w:b/>
                <w:sz w:val="20"/>
                <w:szCs w:val="20"/>
              </w:rPr>
            </w:pPr>
            <w:r>
              <w:rPr>
                <w:rFonts w:cs="Arial" w:ascii="Cambria" w:hAnsi="Cambria"/>
                <w:b/>
                <w:sz w:val="20"/>
                <w:szCs w:val="20"/>
              </w:rPr>
              <w:t>NAZWA WYKONAWCY*:</w:t>
            </w:r>
          </w:p>
        </w:tc>
      </w:tr>
      <w:tr>
        <w:trPr/>
        <w:tc>
          <w:tcPr>
            <w:tcW w:w="10257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mbria" w:hAnsi="Cambria" w:cs="Arial"/>
                <w:b/>
                <w:b/>
                <w:sz w:val="18"/>
                <w:szCs w:val="18"/>
              </w:rPr>
            </w:pPr>
            <w:r>
              <w:rPr>
                <w:rFonts w:cs="Arial" w:ascii="Cambria" w:hAnsi="Cambri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Cambria" w:hAnsi="Cambria" w:cs="Arial"/>
                <w:b/>
                <w:b/>
                <w:sz w:val="18"/>
                <w:szCs w:val="18"/>
              </w:rPr>
            </w:pPr>
            <w:r>
              <w:rPr>
                <w:rFonts w:cs="Arial" w:ascii="Cambria" w:hAnsi="Cambri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Cambria" w:hAnsi="Cambria" w:cs="Arial"/>
                <w:b/>
                <w:b/>
                <w:sz w:val="18"/>
                <w:szCs w:val="18"/>
              </w:rPr>
            </w:pPr>
            <w:r>
              <w:rPr>
                <w:rFonts w:cs="Arial" w:ascii="Cambria" w:hAnsi="Cambri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Cambria" w:hAnsi="Cambria" w:cs="Arial"/>
                <w:b/>
                <w:b/>
                <w:sz w:val="18"/>
                <w:szCs w:val="18"/>
              </w:rPr>
            </w:pPr>
            <w:r>
              <w:rPr>
                <w:rFonts w:cs="Arial" w:ascii="Cambria" w:hAnsi="Cambri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Cambria" w:hAnsi="Cambria" w:cs="Arial"/>
                <w:b/>
                <w:b/>
                <w:sz w:val="18"/>
                <w:szCs w:val="18"/>
              </w:rPr>
            </w:pPr>
            <w:r>
              <w:rPr>
                <w:rFonts w:cs="Arial" w:ascii="Cambria" w:hAnsi="Cambri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Cambria" w:hAnsi="Cambria" w:cs="Arial"/>
                <w:b/>
                <w:b/>
                <w:sz w:val="18"/>
                <w:szCs w:val="18"/>
              </w:rPr>
            </w:pPr>
            <w:r>
              <w:rPr>
                <w:rFonts w:cs="Arial" w:ascii="Cambria" w:hAnsi="Cambri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Cambria" w:hAnsi="Cambria" w:cs="Arial"/>
                <w:b/>
                <w:b/>
                <w:sz w:val="18"/>
                <w:szCs w:val="18"/>
              </w:rPr>
            </w:pPr>
            <w:r>
              <w:rPr>
                <w:rFonts w:cs="Arial" w:ascii="Cambria" w:hAnsi="Cambri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Cambria" w:hAnsi="Cambria" w:cs="Arial"/>
                <w:b/>
                <w:b/>
                <w:sz w:val="18"/>
                <w:szCs w:val="18"/>
              </w:rPr>
            </w:pPr>
            <w:r>
              <w:rPr>
                <w:rFonts w:cs="Arial" w:ascii="Cambria" w:hAnsi="Cambri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Cambria" w:hAnsi="Cambria" w:cs="Arial"/>
                <w:b/>
                <w:b/>
                <w:sz w:val="18"/>
                <w:szCs w:val="18"/>
              </w:rPr>
            </w:pPr>
            <w:r>
              <w:rPr>
                <w:rFonts w:cs="Arial" w:ascii="Cambria" w:hAnsi="Cambria"/>
                <w:b/>
                <w:sz w:val="18"/>
                <w:szCs w:val="18"/>
              </w:rPr>
            </w:r>
          </w:p>
        </w:tc>
      </w:tr>
    </w:tbl>
    <w:p>
      <w:pPr>
        <w:pStyle w:val="Normal"/>
        <w:spacing w:lineRule="atLeast" w:line="320" w:before="0" w:after="120"/>
        <w:rPr/>
      </w:pPr>
      <w:r>
        <w:rPr/>
      </w:r>
    </w:p>
    <w:p>
      <w:pPr>
        <w:pStyle w:val="Normal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odpowiedzi na ogłoszenie o konkursie na :</w:t>
      </w:r>
    </w:p>
    <w:p>
      <w:pPr>
        <w:pStyle w:val="Normal"/>
        <w:jc w:val="center"/>
        <w:rPr>
          <w:rFonts w:ascii="Cambria" w:hAnsi="Cambria"/>
          <w:b/>
          <w:b/>
          <w:i/>
          <w:i/>
        </w:rPr>
      </w:pPr>
      <w:r>
        <w:rPr>
          <w:rFonts w:ascii="Cambria" w:hAnsi="Cambria"/>
          <w:b/>
          <w:i/>
        </w:rPr>
      </w:r>
    </w:p>
    <w:p>
      <w:pPr>
        <w:pStyle w:val="Normal"/>
        <w:jc w:val="center"/>
        <w:rPr>
          <w:rFonts w:ascii="Cambria" w:hAnsi="Cambria"/>
          <w:b/>
          <w:b/>
          <w:i/>
          <w:i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  <w:b/>
          <w:i/>
        </w:rPr>
        <w:t>„</w:t>
      </w:r>
      <w:r>
        <w:rPr>
          <w:rFonts w:ascii="Cambria" w:hAnsi="Cambria"/>
          <w:b/>
          <w:i/>
        </w:rPr>
        <w:t xml:space="preserve">kompleksowe </w:t>
      </w:r>
      <w:r>
        <w:rPr>
          <w:rFonts w:ascii="Cambria" w:hAnsi="Cambria"/>
          <w:b/>
          <w:bCs/>
          <w:i/>
          <w:sz w:val="22"/>
        </w:rPr>
        <w:t>usługi weterynaryjne</w:t>
      </w:r>
      <w:r>
        <w:rPr>
          <w:rFonts w:ascii="Cambria" w:hAnsi="Cambria"/>
          <w:b/>
          <w:i/>
        </w:rPr>
        <w:t>”</w:t>
      </w:r>
    </w:p>
    <w:p>
      <w:pPr>
        <w:pStyle w:val="Normal"/>
        <w:jc w:val="center"/>
        <w:rPr>
          <w:rFonts w:ascii="Cambria" w:hAnsi="Cambria"/>
          <w:b/>
          <w:b/>
          <w:i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ekstpodstawowy21"/>
        <w:rPr>
          <w:rFonts w:ascii="Cambria" w:hAnsi="Cambria"/>
          <w:sz w:val="22"/>
          <w:szCs w:val="22"/>
        </w:rPr>
      </w:pPr>
      <w:r>
        <w:rPr>
          <w:rFonts w:ascii="Cambria" w:hAnsi="Cambria"/>
          <w:b w:val="false"/>
          <w:sz w:val="22"/>
          <w:szCs w:val="22"/>
        </w:rPr>
        <w:t xml:space="preserve">na podstawie art. 44 ustawy z dnia 29 stycznia 2004 r. Prawo zamówień publicznych </w:t>
      </w:r>
      <w:r>
        <w:rPr>
          <w:rFonts w:ascii="Cambria" w:hAnsi="Cambria"/>
          <w:sz w:val="22"/>
          <w:szCs w:val="22"/>
        </w:rPr>
        <w:t>oświadczam(y),</w:t>
        <w:br/>
        <w:t xml:space="preserve">że spełniam(y) warunki dotyczące : </w:t>
      </w:r>
    </w:p>
    <w:p>
      <w:pPr>
        <w:pStyle w:val="Tekstpodstawowy21"/>
        <w:rPr>
          <w:rFonts w:ascii="Cambria" w:hAnsi="Cambria"/>
          <w:b w:val="false"/>
          <w:b w:val="false"/>
          <w:sz w:val="20"/>
        </w:rPr>
      </w:pPr>
      <w:r>
        <w:rPr>
          <w:rFonts w:ascii="Cambria" w:hAnsi="Cambria"/>
          <w:b w:val="false"/>
          <w:sz w:val="20"/>
        </w:rPr>
      </w:r>
    </w:p>
    <w:p>
      <w:pPr>
        <w:pStyle w:val="Tekstpodstawowy21"/>
        <w:rPr>
          <w:rFonts w:ascii="Cambria" w:hAnsi="Cambria"/>
          <w:b w:val="false"/>
          <w:b w:val="false"/>
          <w:sz w:val="20"/>
        </w:rPr>
      </w:pPr>
      <w:r>
        <w:rPr>
          <w:rFonts w:ascii="Cambria" w:hAnsi="Cambria"/>
          <w:b w:val="false"/>
          <w:sz w:val="2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120"/>
        <w:jc w:val="both"/>
        <w:rPr>
          <w:rFonts w:ascii="Cambria" w:hAnsi="Cambria"/>
        </w:rPr>
      </w:pPr>
      <w:r>
        <w:rPr>
          <w:rFonts w:ascii="Cambria" w:hAnsi="Cambria"/>
        </w:rPr>
        <w:t>posiadania uprawnień do wykonywania określonej działalności lub czynności, jeżeli przepisy prawa nakładają obowiązek ich posiadania;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120"/>
        <w:jc w:val="both"/>
        <w:rPr>
          <w:rFonts w:ascii="Cambria" w:hAnsi="Cambria"/>
        </w:rPr>
      </w:pPr>
      <w:r>
        <w:rPr>
          <w:rFonts w:ascii="Cambria" w:hAnsi="Cambria"/>
        </w:rPr>
        <w:t>posiadania wiedzy i doświadczenia;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120"/>
        <w:jc w:val="both"/>
        <w:rPr>
          <w:rFonts w:ascii="Cambria" w:hAnsi="Cambria"/>
        </w:rPr>
      </w:pPr>
      <w:r>
        <w:rPr>
          <w:rFonts w:ascii="Cambria" w:hAnsi="Cambria"/>
        </w:rPr>
        <w:t>dysponowania odpowiednim potencjałem technicznym oraz osobami zdolnymi do wykonania zamówienia;</w:t>
      </w:r>
    </w:p>
    <w:p>
      <w:pPr>
        <w:pStyle w:val="Normal"/>
        <w:spacing w:before="0" w:after="12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i/>
          <w:i/>
          <w:color w:val="000000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i/>
          <w:i/>
          <w:color w:val="000000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i/>
          <w:i/>
          <w:color w:val="000000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i/>
          <w:i/>
          <w:color w:val="000000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i/>
          <w:i/>
          <w:color w:val="000000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</w:r>
    </w:p>
    <w:p>
      <w:pPr>
        <w:pStyle w:val="Normal"/>
        <w:ind w:left="4956" w:hanging="0"/>
        <w:rPr>
          <w:rFonts w:ascii="Cambria" w:hAnsi="Cambria"/>
          <w:i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…………………………………………………………………</w:t>
      </w:r>
    </w:p>
    <w:p>
      <w:pPr>
        <w:pStyle w:val="Normal"/>
        <w:ind w:left="4956" w:hanging="0"/>
        <w:rPr>
          <w:rFonts w:ascii="Cambria" w:hAnsi="Cambria"/>
          <w:i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(miejscowość, data i podpis Wykonawcy</w:t>
      </w:r>
    </w:p>
    <w:p>
      <w:pPr>
        <w:pStyle w:val="Normal"/>
        <w:ind w:left="4956" w:hanging="0"/>
        <w:rPr>
          <w:rFonts w:ascii="Cambria" w:hAnsi="Cambria"/>
          <w:i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lub osoby uprawnionej do reprezentacji)</w:t>
      </w:r>
    </w:p>
    <w:p>
      <w:pPr>
        <w:pStyle w:val="Normal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</w:r>
    </w:p>
    <w:p>
      <w:pPr>
        <w:pStyle w:val="Normal"/>
        <w:rPr>
          <w:rFonts w:ascii="Cambria" w:hAnsi="Cambria"/>
          <w:i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)"/>
      <w:lvlJc w:val="left"/>
      <w:pPr>
        <w:ind w:left="0" w:hanging="0"/>
      </w:pPr>
      <w:rPr>
        <w:sz w:val="22"/>
        <w:i w:val="false"/>
        <w:b w:val="false"/>
        <w:szCs w:val="22"/>
        <w:rFonts w:ascii="Cambria" w:hAnsi="Cambr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610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semiHidden/>
    <w:qFormat/>
    <w:rsid w:val="00f5610a"/>
    <w:rPr>
      <w:rFonts w:ascii="Calibri" w:hAnsi="Calibri" w:eastAsia="Calibri" w:cs="Times New Roman"/>
      <w:lang w:eastAsia="ar-SA"/>
    </w:rPr>
  </w:style>
  <w:style w:type="character" w:styleId="ListLabel1">
    <w:name w:val="ListLabel 1"/>
    <w:qFormat/>
    <w:rPr>
      <w:rFonts w:ascii="Cambria" w:hAnsi="Cambria"/>
      <w:b w:val="false"/>
      <w:i w:val="false"/>
      <w:sz w:val="22"/>
      <w:szCs w:val="22"/>
    </w:rPr>
  </w:style>
  <w:style w:type="character" w:styleId="ListLabel2">
    <w:name w:val="ListLabel 2"/>
    <w:qFormat/>
    <w:rPr>
      <w:rFonts w:ascii="Cambria" w:hAnsi="Cambria"/>
      <w:b w:val="false"/>
      <w:i w:val="false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semiHidden/>
    <w:rsid w:val="00f5610a"/>
    <w:pPr>
      <w:tabs>
        <w:tab w:val="clear" w:pos="708"/>
        <w:tab w:val="center" w:pos="4536" w:leader="none"/>
        <w:tab w:val="right" w:pos="9072" w:leader="none"/>
      </w:tabs>
      <w:spacing w:lineRule="auto" w:line="276" w:before="0" w:after="200"/>
    </w:pPr>
    <w:rPr>
      <w:rFonts w:ascii="Calibri" w:hAnsi="Calibri" w:eastAsia="Calibri"/>
      <w:sz w:val="22"/>
      <w:szCs w:val="22"/>
    </w:rPr>
  </w:style>
  <w:style w:type="paragraph" w:styleId="Tekstpodstawowy21" w:customStyle="1">
    <w:name w:val="Tekst podstawowy 21"/>
    <w:basedOn w:val="Normal"/>
    <w:qFormat/>
    <w:rsid w:val="00f5610a"/>
    <w:pPr>
      <w:tabs>
        <w:tab w:val="clear" w:pos="708"/>
        <w:tab w:val="left" w:pos="142" w:leader="none"/>
      </w:tabs>
      <w:jc w:val="both"/>
    </w:pPr>
    <w:rPr>
      <w:rFonts w:cs="Courier New"/>
      <w:b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LibreOffice/6.2.0.3$Windows_x86 LibreOffice_project/98c6a8a1c6c7b144ce3cc729e34964b47ce25d62</Application>
  <Pages>1</Pages>
  <Words>97</Words>
  <Characters>702</Characters>
  <CharactersWithSpaces>785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2014-11-18T06:05:00Z</dcterms:created>
  <dc:creator>Admin</dc:creator>
  <dc:description/>
  <dc:language>pl-PL</dc:language>
  <cp:lastModifiedBy/>
  <cp:lastPrinted>2020-11-13T09:04:23Z</cp:lastPrinted>
  <dcterms:modified xsi:type="dcterms:W3CDTF">2020-11-13T09:15:57Z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